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55D7">
      <w:pPr>
        <w:pBdr>
          <w:top w:val="none" w:color="000000" w:sz="0" w:space="7"/>
          <w:left w:val="none" w:color="000000" w:sz="0" w:space="15"/>
          <w:bottom w:val="none" w:color="000000" w:sz="0" w:space="0"/>
          <w:right w:val="none" w:color="000000" w:sz="0" w:space="0"/>
        </w:pBdr>
        <w:autoSpaceDN w:val="0"/>
        <w:spacing w:line="432" w:lineRule="atLeast"/>
        <w:rPr>
          <w:rFonts w:hint="eastAsia" w:ascii="Times New Roman" w:hAnsi="Times New Roman" w:eastAsia="黑体" w:cs="黑体"/>
          <w:b/>
          <w:bCs/>
          <w:color w:val="auto"/>
          <w:sz w:val="32"/>
          <w:lang w:eastAsia="zh-CN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lang w:eastAsia="zh-CN"/>
        </w:rPr>
        <w:t>附件1</w:t>
      </w:r>
    </w:p>
    <w:p w14:paraId="13807D21">
      <w:pPr>
        <w:spacing w:line="660" w:lineRule="exact"/>
        <w:jc w:val="center"/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2026年“川品出川”暨“暖心39”产销</w:t>
      </w:r>
    </w:p>
    <w:p w14:paraId="42CE7DE5">
      <w:pPr>
        <w:spacing w:line="660" w:lineRule="exact"/>
        <w:jc w:val="center"/>
        <w:rPr>
          <w:rFonts w:hint="default" w:ascii="Times New Roman" w:hAnsi="Times New Roman" w:eastAsia="方正小标宋简体" w:cs="Times New Roman"/>
          <w:b/>
          <w:color w:val="auto"/>
          <w:sz w:val="44"/>
          <w:szCs w:val="28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对接活动搭建工作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承办机构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28"/>
          <w:lang w:eastAsia="zh-CN"/>
        </w:rPr>
        <w:t>比选报名表</w:t>
      </w:r>
    </w:p>
    <w:tbl>
      <w:tblPr>
        <w:tblStyle w:val="3"/>
        <w:tblpPr w:leftFromText="180" w:rightFromText="180" w:vertAnchor="text" w:horzAnchor="page" w:tblpX="2014" w:tblpY="66"/>
        <w:tblOverlap w:val="never"/>
        <w:tblW w:w="0" w:type="auto"/>
        <w:tblCellSpacing w:w="0" w:type="dxa"/>
        <w:tblInd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2559"/>
        <w:gridCol w:w="2987"/>
        <w:gridCol w:w="2774"/>
      </w:tblGrid>
      <w:tr w14:paraId="3E091E40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8320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27F31140">
            <w:pPr>
              <w:spacing w:before="225" w:after="22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比选单位名称：</w:t>
            </w:r>
          </w:p>
        </w:tc>
      </w:tr>
      <w:tr w14:paraId="0D850ABC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2559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4564BC43">
            <w:pPr>
              <w:spacing w:before="225" w:after="22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单位性质：</w:t>
            </w:r>
          </w:p>
        </w:tc>
        <w:tc>
          <w:tcPr>
            <w:tcW w:w="5761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23BCCEA1">
            <w:pPr>
              <w:spacing w:before="225" w:after="22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通讯地址：</w:t>
            </w:r>
          </w:p>
        </w:tc>
      </w:tr>
      <w:tr w14:paraId="77C41E7C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2559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13877B18">
            <w:pPr>
              <w:spacing w:before="225" w:after="22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联系人：</w:t>
            </w:r>
          </w:p>
        </w:tc>
        <w:tc>
          <w:tcPr>
            <w:tcW w:w="298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5672E83B">
            <w:pPr>
              <w:spacing w:before="225" w:after="22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电话：</w:t>
            </w:r>
          </w:p>
        </w:tc>
        <w:tc>
          <w:tcPr>
            <w:tcW w:w="2774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5EA787F1">
            <w:pPr>
              <w:spacing w:before="225" w:after="22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传真：</w:t>
            </w:r>
          </w:p>
        </w:tc>
      </w:tr>
      <w:tr w14:paraId="5CB4576C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2559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10298069">
            <w:pPr>
              <w:spacing w:before="225" w:after="225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比选项目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5761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664C4012">
            <w:pPr>
              <w:tabs>
                <w:tab w:val="left" w:pos="2509"/>
                <w:tab w:val="center" w:pos="4269"/>
              </w:tabs>
              <w:spacing w:before="225" w:after="225"/>
              <w:ind w:left="218" w:leftChars="10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2026年“川品出川”暨“暖心39”产销对接活动搭建工作</w:t>
            </w:r>
          </w:p>
        </w:tc>
      </w:tr>
      <w:tr w14:paraId="2E9BECE7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8320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11D729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</w:rPr>
              <w:t>材料内含文件目录：</w:t>
            </w:r>
          </w:p>
          <w:p w14:paraId="4F58C57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（一）报名表</w:t>
            </w:r>
            <w:r>
              <w:rPr>
                <w:rFonts w:hint="eastAsia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（含法人亲笔签名，不得盖私章或代签名）</w:t>
            </w:r>
            <w:r>
              <w:rPr>
                <w:rFonts w:hint="default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3BC877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（二）法人授权委托书（委托书须附法人及授权人身份证复印件）</w:t>
            </w:r>
            <w:r>
              <w:rPr>
                <w:rFonts w:hint="eastAsia" w:ascii="Times New Roman" w:hAnsi="Times New Roman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947534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（三）相关资格证明材料（见</w:t>
            </w:r>
            <w:r>
              <w:rPr>
                <w:rFonts w:hint="eastAsia" w:ascii="Times New Roman" w:hAnsi="Times New Roman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附件2比选方案</w:t>
            </w:r>
            <w:r>
              <w:rPr>
                <w:rFonts w:hint="default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“二、供应商资格要求”）；</w:t>
            </w:r>
            <w:r>
              <w:rPr>
                <w:rFonts w:hint="default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（四）搭建整体费用预算表及明细（含搭建物料材质说明）；</w:t>
            </w:r>
            <w:r>
              <w:rPr>
                <w:rFonts w:hint="eastAsia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smallCap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）其他文件。</w:t>
            </w:r>
          </w:p>
          <w:p w14:paraId="6BFBCC97">
            <w:pPr>
              <w:spacing w:before="225" w:after="22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39F9CAB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8320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430A60BA">
            <w:pPr>
              <w:spacing w:before="225" w:after="225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  本单位自愿接受《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2026年“川品出川”暨“暖心39”产销对接活动搭建工作项目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》有关要求，参与比选工作，并保证所填事项及所提交资料均全部真实、有效。</w:t>
            </w:r>
          </w:p>
          <w:p w14:paraId="0D7ED6B8">
            <w:pPr>
              <w:spacing w:before="225" w:after="225"/>
              <w:ind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法人签名（盖章）： </w:t>
            </w:r>
          </w:p>
          <w:p w14:paraId="1C1284B8">
            <w:pPr>
              <w:spacing w:before="225" w:after="225"/>
              <w:ind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0B40EF65">
            <w:pPr>
              <w:spacing w:before="225" w:after="225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填写日期：    年    月    日</w:t>
            </w:r>
          </w:p>
        </w:tc>
      </w:tr>
    </w:tbl>
    <w:p w14:paraId="06B0DF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5F4683-460D-494F-95B3-198CB086A6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C59E172-47C7-40DD-AB47-293657C812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1051211-86B7-4B59-A464-455BC268182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0A81A0B-717C-4A67-A2ED-C1664BEFD9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5736"/>
    <w:rsid w:val="43577787"/>
    <w:rsid w:val="5F4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正文 New"/>
    <w:next w:val="6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6">
    <w:name w:val="图表目录1"/>
    <w:basedOn w:val="5"/>
    <w:next w:val="1"/>
    <w:qFormat/>
    <w:uiPriority w:val="0"/>
    <w:pPr>
      <w:spacing w:before="100" w:beforeAutospacing="1" w:after="100" w:afterAutospacing="1"/>
      <w:ind w:left="200" w:leftChars="200" w:hanging="200" w:hangingChars="200"/>
    </w:pPr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2026-01-27T04:42:00Z</dcterms:created>
  <dc:creator>WPS_1727066132</dc:creator>
  <cp:lastModifiedBy>WPS_1727066132</cp:lastModifiedBy>
  <dcterms:modified xsi:type="dcterms:W3CDTF">2026-01-27T04:43:26Z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3DE0F3445B254A818128E8931F304C75_11</vt:lpwstr>
  </property>
  <property fmtid="{D5CDD505-2E9C-101B-9397-08002B2CF9AE}" pid="4" name="KSOTemplateDocerSaveRecord">
    <vt:lpwstr>eyJoZGlkIjoiYmQxZTZhZTA1ZDhlZmIyNWI3MzY0ZDQ2OGYxMDMwMzAiLCJ1c2VySWQiOiIxNjM3NTEzNzEzIn0=</vt:lpwstr>
  </property>
</Properties>
</file>